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DAF3E" w14:textId="6D180473" w:rsidR="002445C1" w:rsidRPr="00616304" w:rsidRDefault="00DD24C1" w:rsidP="002445C1">
      <w:pPr>
        <w:contextualSpacing/>
        <w:jc w:val="center"/>
        <w:rPr>
          <w:b/>
          <w:szCs w:val="24"/>
          <w:u w:val="single"/>
          <w:lang w:val="es-MX"/>
        </w:rPr>
      </w:pPr>
      <w:bookmarkStart w:id="0" w:name="_GoBack"/>
      <w:bookmarkEnd w:id="0"/>
      <w:r w:rsidRPr="00616304">
        <w:rPr>
          <w:b/>
          <w:szCs w:val="24"/>
          <w:u w:val="single"/>
          <w:lang w:val="es"/>
        </w:rPr>
        <w:t>CONDADO DE LIVE</w:t>
      </w:r>
      <w:r w:rsidR="002445C1" w:rsidRPr="00616304">
        <w:rPr>
          <w:b/>
          <w:szCs w:val="24"/>
          <w:u w:val="single"/>
          <w:lang w:val="es"/>
        </w:rPr>
        <w:t xml:space="preserve"> OAK, TEXA</w:t>
      </w:r>
      <w:r w:rsidR="00B94460" w:rsidRPr="00616304">
        <w:rPr>
          <w:b/>
          <w:szCs w:val="24"/>
          <w:u w:val="single"/>
          <w:lang w:val="es"/>
        </w:rPr>
        <w:t xml:space="preserve">S -- </w:t>
      </w:r>
      <w:r w:rsidRPr="00616304">
        <w:rPr>
          <w:b/>
          <w:u w:val="single"/>
          <w:lang w:val="es"/>
        </w:rPr>
        <w:t xml:space="preserve">PROYECTO DE </w:t>
      </w:r>
      <w:r w:rsidR="002445C1" w:rsidRPr="00616304">
        <w:rPr>
          <w:b/>
          <w:szCs w:val="24"/>
          <w:u w:val="single"/>
          <w:lang w:val="es"/>
        </w:rPr>
        <w:t>REDISTRITACIÓN 2021:</w:t>
      </w:r>
    </w:p>
    <w:p w14:paraId="79A82288" w14:textId="48288640" w:rsidR="002445C1" w:rsidRPr="00616304" w:rsidRDefault="002445C1" w:rsidP="002445C1">
      <w:pPr>
        <w:contextualSpacing/>
        <w:jc w:val="center"/>
        <w:rPr>
          <w:b/>
          <w:szCs w:val="24"/>
          <w:u w:val="single"/>
          <w:lang w:val="es-MX"/>
        </w:rPr>
      </w:pPr>
      <w:r w:rsidRPr="00616304">
        <w:rPr>
          <w:b/>
          <w:szCs w:val="24"/>
          <w:u w:val="single"/>
          <w:lang w:val="es"/>
        </w:rPr>
        <w:t>AVISO DE REUNIÓN PÚBLICA</w:t>
      </w:r>
      <w:r w:rsidR="00950AF8" w:rsidRPr="00616304">
        <w:rPr>
          <w:b/>
          <w:szCs w:val="24"/>
          <w:u w:val="single"/>
          <w:lang w:val="es"/>
        </w:rPr>
        <w:t xml:space="preserve"> PARA LA APROBACIÓN DEL PLAN PROPUESTO</w:t>
      </w:r>
    </w:p>
    <w:p w14:paraId="53D6D43C" w14:textId="77777777" w:rsidR="002445C1" w:rsidRPr="00122742" w:rsidRDefault="002445C1" w:rsidP="002445C1">
      <w:pPr>
        <w:jc w:val="center"/>
        <w:rPr>
          <w:b/>
          <w:szCs w:val="24"/>
          <w:lang w:val="es-MX"/>
        </w:rPr>
      </w:pPr>
    </w:p>
    <w:p w14:paraId="4972B10E" w14:textId="4D798389" w:rsidR="002445C1" w:rsidRPr="00122742" w:rsidRDefault="00DD24C1" w:rsidP="0024444F">
      <w:pPr>
        <w:jc w:val="both"/>
        <w:rPr>
          <w:szCs w:val="24"/>
          <w:lang w:val="es-MX"/>
        </w:rPr>
      </w:pPr>
      <w:r>
        <w:rPr>
          <w:szCs w:val="24"/>
          <w:lang w:val="es"/>
        </w:rPr>
        <w:t>El Condado de Live</w:t>
      </w:r>
      <w:r w:rsidR="002445C1">
        <w:rPr>
          <w:szCs w:val="24"/>
          <w:lang w:val="es"/>
        </w:rPr>
        <w:t xml:space="preserve"> Oak, Texas (</w:t>
      </w:r>
      <w:r w:rsidR="00616304">
        <w:rPr>
          <w:szCs w:val="24"/>
          <w:lang w:val="es"/>
        </w:rPr>
        <w:t>“</w:t>
      </w:r>
      <w:r w:rsidR="002445C1">
        <w:rPr>
          <w:szCs w:val="24"/>
          <w:lang w:val="es"/>
        </w:rPr>
        <w:t>Condado</w:t>
      </w:r>
      <w:r w:rsidR="00616304">
        <w:rPr>
          <w:szCs w:val="24"/>
          <w:lang w:val="es"/>
        </w:rPr>
        <w:t>”</w:t>
      </w:r>
      <w:r w:rsidR="002445C1">
        <w:rPr>
          <w:szCs w:val="24"/>
          <w:lang w:val="es"/>
        </w:rPr>
        <w:t xml:space="preserve">), por y a través de su órgano rector, el </w:t>
      </w:r>
      <w:r>
        <w:rPr>
          <w:lang w:val="es"/>
        </w:rPr>
        <w:t xml:space="preserve">Tribunal de Comisionados del Condado de Live </w:t>
      </w:r>
      <w:r>
        <w:rPr>
          <w:szCs w:val="24"/>
          <w:lang w:val="es"/>
        </w:rPr>
        <w:t>Oak</w:t>
      </w:r>
      <w:r>
        <w:rPr>
          <w:lang w:val="es"/>
        </w:rPr>
        <w:t xml:space="preserve"> </w:t>
      </w:r>
      <w:r w:rsidR="002445C1">
        <w:rPr>
          <w:szCs w:val="24"/>
          <w:lang w:val="es"/>
        </w:rPr>
        <w:t xml:space="preserve"> (</w:t>
      </w:r>
      <w:r w:rsidR="00616304">
        <w:rPr>
          <w:szCs w:val="24"/>
          <w:lang w:val="es"/>
        </w:rPr>
        <w:t>“</w:t>
      </w:r>
      <w:r w:rsidR="002445C1">
        <w:rPr>
          <w:szCs w:val="24"/>
          <w:lang w:val="es"/>
        </w:rPr>
        <w:t>Tribunal de Comisionados</w:t>
      </w:r>
      <w:r w:rsidR="00616304">
        <w:rPr>
          <w:szCs w:val="24"/>
          <w:lang w:val="es"/>
        </w:rPr>
        <w:t>”</w:t>
      </w:r>
      <w:r w:rsidR="002445C1">
        <w:rPr>
          <w:szCs w:val="24"/>
          <w:lang w:val="es"/>
        </w:rPr>
        <w:t>),</w:t>
      </w:r>
      <w:r w:rsidR="009E5511">
        <w:rPr>
          <w:szCs w:val="24"/>
          <w:lang w:val="es"/>
        </w:rPr>
        <w:t xml:space="preserve"> </w:t>
      </w:r>
      <w:r>
        <w:rPr>
          <w:lang w:val="es"/>
        </w:rPr>
        <w:t xml:space="preserve"> </w:t>
      </w:r>
      <w:r w:rsidR="002445C1">
        <w:rPr>
          <w:szCs w:val="24"/>
          <w:lang w:val="es"/>
        </w:rPr>
        <w:t xml:space="preserve">celebrará </w:t>
      </w:r>
      <w:r>
        <w:rPr>
          <w:lang w:val="es"/>
        </w:rPr>
        <w:t xml:space="preserve"> </w:t>
      </w:r>
      <w:r w:rsidR="00B94460">
        <w:rPr>
          <w:szCs w:val="24"/>
          <w:lang w:val="es"/>
        </w:rPr>
        <w:t xml:space="preserve"> </w:t>
      </w:r>
      <w:r>
        <w:rPr>
          <w:lang w:val="es"/>
        </w:rPr>
        <w:t>una</w:t>
      </w:r>
      <w:r w:rsidR="00616304">
        <w:rPr>
          <w:lang w:val="es"/>
        </w:rPr>
        <w:t xml:space="preserve"> </w:t>
      </w:r>
      <w:r w:rsidR="00B94460">
        <w:rPr>
          <w:szCs w:val="24"/>
          <w:lang w:val="es"/>
        </w:rPr>
        <w:t xml:space="preserve">reunión </w:t>
      </w:r>
      <w:r>
        <w:rPr>
          <w:lang w:val="es"/>
        </w:rPr>
        <w:t xml:space="preserve"> </w:t>
      </w:r>
      <w:r w:rsidR="002445C1">
        <w:rPr>
          <w:szCs w:val="24"/>
          <w:lang w:val="es"/>
        </w:rPr>
        <w:t>pública</w:t>
      </w:r>
      <w:r>
        <w:rPr>
          <w:lang w:val="es"/>
        </w:rPr>
        <w:t xml:space="preserve"> </w:t>
      </w:r>
      <w:r w:rsidR="002445C1">
        <w:rPr>
          <w:szCs w:val="24"/>
          <w:lang w:val="es"/>
        </w:rPr>
        <w:t>en la siguiente fecha, hora y lugar, y</w:t>
      </w:r>
      <w:r>
        <w:rPr>
          <w:lang w:val="es"/>
        </w:rPr>
        <w:t xml:space="preserve"> en </w:t>
      </w:r>
      <w:r w:rsidR="00B94460">
        <w:rPr>
          <w:szCs w:val="24"/>
          <w:lang w:val="es"/>
        </w:rPr>
        <w:t>esa reunión</w:t>
      </w:r>
      <w:r>
        <w:rPr>
          <w:lang w:val="es"/>
        </w:rPr>
        <w:t xml:space="preserve"> considerará la</w:t>
      </w:r>
      <w:r w:rsidR="00950AF8">
        <w:rPr>
          <w:szCs w:val="24"/>
          <w:lang w:val="es"/>
        </w:rPr>
        <w:t xml:space="preserve"> aprobación final de los planes</w:t>
      </w:r>
      <w:r w:rsidR="00616304">
        <w:rPr>
          <w:szCs w:val="24"/>
          <w:lang w:val="es"/>
        </w:rPr>
        <w:t xml:space="preserve"> </w:t>
      </w:r>
      <w:r w:rsidR="00950AF8">
        <w:rPr>
          <w:szCs w:val="24"/>
          <w:lang w:val="es"/>
        </w:rPr>
        <w:t xml:space="preserve">de redistribución de distritos propuestos para la revisión del límite existente del Comisionado del Condado, el Juez de Paz y el Precinto del Condestable </w:t>
      </w:r>
      <w:r w:rsidR="00CC7463">
        <w:rPr>
          <w:szCs w:val="24"/>
          <w:lang w:val="es"/>
        </w:rPr>
        <w:t>líneas</w:t>
      </w:r>
      <w:r w:rsidR="00950AF8">
        <w:rPr>
          <w:szCs w:val="24"/>
          <w:lang w:val="es"/>
        </w:rPr>
        <w:t xml:space="preserve"> en conjunto con el </w:t>
      </w:r>
      <w:r>
        <w:rPr>
          <w:lang w:val="es"/>
        </w:rPr>
        <w:t>Proyecto de</w:t>
      </w:r>
      <w:r w:rsidR="00616304">
        <w:rPr>
          <w:lang w:val="es"/>
        </w:rPr>
        <w:t xml:space="preserve"> </w:t>
      </w:r>
      <w:r w:rsidR="00B94460">
        <w:rPr>
          <w:szCs w:val="24"/>
          <w:lang w:val="es"/>
        </w:rPr>
        <w:t>Redistritación pendiente 2021 del</w:t>
      </w:r>
      <w:r>
        <w:rPr>
          <w:lang w:val="es"/>
        </w:rPr>
        <w:t xml:space="preserve"> </w:t>
      </w:r>
      <w:r w:rsidR="00B94460">
        <w:rPr>
          <w:szCs w:val="24"/>
          <w:lang w:val="es"/>
        </w:rPr>
        <w:t xml:space="preserve">Condado </w:t>
      </w:r>
      <w:r>
        <w:rPr>
          <w:lang w:val="es"/>
        </w:rPr>
        <w:t>(</w:t>
      </w:r>
      <w:r w:rsidR="00616304">
        <w:rPr>
          <w:szCs w:val="24"/>
          <w:lang w:val="es"/>
        </w:rPr>
        <w:t>“</w:t>
      </w:r>
      <w:r w:rsidR="00B94460">
        <w:rPr>
          <w:szCs w:val="24"/>
          <w:lang w:val="es"/>
        </w:rPr>
        <w:t>Proyecto</w:t>
      </w:r>
      <w:r w:rsidR="00616304">
        <w:rPr>
          <w:szCs w:val="24"/>
          <w:lang w:val="es"/>
        </w:rPr>
        <w:t>”</w:t>
      </w:r>
      <w:r w:rsidR="00B94460">
        <w:rPr>
          <w:szCs w:val="24"/>
          <w:lang w:val="es"/>
        </w:rPr>
        <w:t>):</w:t>
      </w:r>
      <w:r>
        <w:rPr>
          <w:lang w:val="es"/>
        </w:rPr>
        <w:t xml:space="preserve"> </w:t>
      </w:r>
    </w:p>
    <w:p w14:paraId="0AE1E187" w14:textId="1695AD52" w:rsidR="002445C1" w:rsidRPr="00122742" w:rsidRDefault="002445C1" w:rsidP="0024444F">
      <w:pPr>
        <w:jc w:val="both"/>
        <w:rPr>
          <w:szCs w:val="24"/>
          <w:lang w:val="es-MX"/>
        </w:rPr>
      </w:pPr>
    </w:p>
    <w:p w14:paraId="0726DBE3" w14:textId="6B550990" w:rsidR="002445C1" w:rsidRPr="00122742" w:rsidRDefault="00B94460" w:rsidP="0024444F">
      <w:pPr>
        <w:jc w:val="both"/>
        <w:rPr>
          <w:szCs w:val="24"/>
          <w:lang w:val="es-MX"/>
        </w:rPr>
      </w:pPr>
      <w:r w:rsidRPr="00616304">
        <w:rPr>
          <w:caps/>
          <w:szCs w:val="24"/>
          <w:lang w:val="es"/>
        </w:rPr>
        <w:t xml:space="preserve">fecha: </w:t>
      </w:r>
      <w:r w:rsidRPr="00616304">
        <w:rPr>
          <w:caps/>
          <w:szCs w:val="24"/>
          <w:lang w:val="es"/>
        </w:rPr>
        <w:tab/>
      </w:r>
      <w:r w:rsidR="00616304">
        <w:rPr>
          <w:caps/>
          <w:szCs w:val="24"/>
          <w:lang w:val="es"/>
        </w:rPr>
        <w:tab/>
      </w:r>
      <w:r w:rsidR="00612E9E">
        <w:rPr>
          <w:szCs w:val="24"/>
          <w:lang w:val="es"/>
        </w:rPr>
        <w:t>8</w:t>
      </w:r>
      <w:r w:rsidR="00616304">
        <w:rPr>
          <w:szCs w:val="24"/>
          <w:lang w:val="es"/>
        </w:rPr>
        <w:t xml:space="preserve"> </w:t>
      </w:r>
      <w:r>
        <w:rPr>
          <w:lang w:val="es"/>
        </w:rPr>
        <w:t>de</w:t>
      </w:r>
      <w:r w:rsidR="00616304">
        <w:rPr>
          <w:lang w:val="es"/>
        </w:rPr>
        <w:t xml:space="preserve"> </w:t>
      </w:r>
      <w:r w:rsidR="00950AF8">
        <w:rPr>
          <w:szCs w:val="24"/>
          <w:lang w:val="es"/>
        </w:rPr>
        <w:t xml:space="preserve">noviembre </w:t>
      </w:r>
      <w:r w:rsidR="002445C1">
        <w:rPr>
          <w:szCs w:val="24"/>
          <w:lang w:val="es"/>
        </w:rPr>
        <w:t>de 2021</w:t>
      </w:r>
    </w:p>
    <w:p w14:paraId="4811F87E" w14:textId="487DD406" w:rsidR="00B94460" w:rsidRPr="00122742" w:rsidRDefault="00B94460" w:rsidP="0024444F">
      <w:pPr>
        <w:jc w:val="both"/>
        <w:rPr>
          <w:szCs w:val="24"/>
          <w:lang w:val="es-MX"/>
        </w:rPr>
      </w:pPr>
      <w:r>
        <w:rPr>
          <w:szCs w:val="24"/>
          <w:lang w:val="es"/>
        </w:rPr>
        <w:t>HORA:</w:t>
      </w:r>
      <w:r>
        <w:rPr>
          <w:szCs w:val="24"/>
          <w:lang w:val="es"/>
        </w:rPr>
        <w:tab/>
      </w:r>
      <w:r>
        <w:rPr>
          <w:szCs w:val="24"/>
          <w:lang w:val="es"/>
        </w:rPr>
        <w:tab/>
        <w:t>9:00 a.m.</w:t>
      </w:r>
      <w:r>
        <w:rPr>
          <w:lang w:val="es"/>
        </w:rPr>
        <w:t xml:space="preserve"> </w:t>
      </w:r>
    </w:p>
    <w:p w14:paraId="5F8472F3" w14:textId="033EC369" w:rsidR="0086579C" w:rsidRPr="0086579C" w:rsidRDefault="00B94460" w:rsidP="00950AF8">
      <w:pPr>
        <w:jc w:val="both"/>
        <w:rPr>
          <w:szCs w:val="24"/>
          <w:lang w:val="es-MX"/>
        </w:rPr>
      </w:pPr>
      <w:r w:rsidRPr="0086579C">
        <w:rPr>
          <w:szCs w:val="24"/>
          <w:lang w:val="es-MX"/>
        </w:rPr>
        <w:t>UBICACIÓN:</w:t>
      </w:r>
      <w:r w:rsidRPr="0086579C">
        <w:rPr>
          <w:szCs w:val="24"/>
          <w:lang w:val="es-MX"/>
        </w:rPr>
        <w:tab/>
      </w:r>
      <w:r w:rsidR="00616304" w:rsidRPr="0086579C">
        <w:rPr>
          <w:szCs w:val="24"/>
          <w:lang w:val="es-MX"/>
        </w:rPr>
        <w:tab/>
      </w:r>
      <w:r w:rsidR="0086579C">
        <w:rPr>
          <w:lang w:val="es"/>
        </w:rPr>
        <w:t xml:space="preserve">Palacio de Justicia del Condado de Live </w:t>
      </w:r>
      <w:r w:rsidR="0086579C">
        <w:rPr>
          <w:szCs w:val="24"/>
          <w:lang w:val="es"/>
        </w:rPr>
        <w:t>Oak</w:t>
      </w:r>
    </w:p>
    <w:p w14:paraId="1A899488" w14:textId="606DFE2A" w:rsidR="00DD24C1" w:rsidRDefault="00DD24C1" w:rsidP="00616304">
      <w:pPr>
        <w:ind w:left="1440" w:firstLine="720"/>
        <w:jc w:val="both"/>
        <w:rPr>
          <w:szCs w:val="24"/>
        </w:rPr>
      </w:pPr>
      <w:r w:rsidRPr="00122742">
        <w:rPr>
          <w:szCs w:val="24"/>
        </w:rPr>
        <w:t xml:space="preserve">301 </w:t>
      </w:r>
      <w:r w:rsidR="00616304">
        <w:rPr>
          <w:szCs w:val="24"/>
        </w:rPr>
        <w:t>Calle de Houston</w:t>
      </w:r>
      <w:r w:rsidR="00612E9E" w:rsidRPr="00122742">
        <w:rPr>
          <w:szCs w:val="24"/>
        </w:rPr>
        <w:t>, Primer Piso</w:t>
      </w:r>
    </w:p>
    <w:p w14:paraId="0EFBA968" w14:textId="38836221" w:rsidR="00950AF8" w:rsidRPr="00122742" w:rsidRDefault="00DD24C1" w:rsidP="00616304">
      <w:pPr>
        <w:ind w:left="1440" w:firstLine="720"/>
        <w:rPr>
          <w:lang w:val="es-MX"/>
        </w:rPr>
      </w:pPr>
      <w:r>
        <w:rPr>
          <w:szCs w:val="24"/>
          <w:lang w:val="es"/>
        </w:rPr>
        <w:t>George West, Texas</w:t>
      </w:r>
      <w:r w:rsidR="00616304">
        <w:rPr>
          <w:szCs w:val="24"/>
          <w:lang w:val="es"/>
        </w:rPr>
        <w:t xml:space="preserve"> 78022 </w:t>
      </w:r>
    </w:p>
    <w:p w14:paraId="5C5CDED0" w14:textId="77777777" w:rsidR="009D1FE5" w:rsidRPr="00122742" w:rsidRDefault="009D1FE5" w:rsidP="009D1FE5">
      <w:pPr>
        <w:jc w:val="both"/>
        <w:rPr>
          <w:szCs w:val="24"/>
          <w:lang w:val="es-MX"/>
        </w:rPr>
      </w:pPr>
    </w:p>
    <w:p w14:paraId="3BBD221C" w14:textId="35D7B6B9" w:rsidR="00DE714B" w:rsidRPr="00DE714B" w:rsidRDefault="009D1FE5" w:rsidP="00DE714B">
      <w:pPr>
        <w:jc w:val="both"/>
        <w:rPr>
          <w:szCs w:val="24"/>
          <w:lang w:val="es"/>
        </w:rPr>
      </w:pPr>
      <w:r>
        <w:rPr>
          <w:szCs w:val="24"/>
          <w:lang w:val="es"/>
        </w:rPr>
        <w:t>Las copias de los planes de redistritación propuestos que se estén considerando para su aprobación final en la reunión programada podrán ser: (1) inspeccionadas y copiadas</w:t>
      </w:r>
      <w:r w:rsidR="00DE714B">
        <w:rPr>
          <w:szCs w:val="24"/>
          <w:lang w:val="es"/>
        </w:rPr>
        <w:t xml:space="preserve"> en la oficina </w:t>
      </w:r>
      <w:r w:rsidR="00DE714B">
        <w:rPr>
          <w:lang w:val="es"/>
        </w:rPr>
        <w:t xml:space="preserve">del Juez del Condado de </w:t>
      </w:r>
      <w:r w:rsidR="00DE714B">
        <w:rPr>
          <w:szCs w:val="24"/>
          <w:lang w:val="es"/>
        </w:rPr>
        <w:t>Live</w:t>
      </w:r>
      <w:r w:rsidR="00DE714B">
        <w:rPr>
          <w:lang w:val="es"/>
        </w:rPr>
        <w:t xml:space="preserve"> Oak</w:t>
      </w:r>
      <w:r w:rsidR="00DE714B">
        <w:rPr>
          <w:szCs w:val="24"/>
          <w:lang w:val="es"/>
        </w:rPr>
        <w:t xml:space="preserve"> en el </w:t>
      </w:r>
      <w:r w:rsidR="00DE714B">
        <w:rPr>
          <w:lang w:val="es"/>
        </w:rPr>
        <w:t xml:space="preserve">Palacio de Justicia del Condado de Live </w:t>
      </w:r>
      <w:r w:rsidR="00DE714B">
        <w:rPr>
          <w:szCs w:val="24"/>
          <w:lang w:val="es"/>
        </w:rPr>
        <w:t xml:space="preserve">Oak, </w:t>
      </w:r>
      <w:r w:rsidR="00DE714B" w:rsidRPr="00616304">
        <w:rPr>
          <w:szCs w:val="24"/>
          <w:lang w:val="es-MX"/>
        </w:rPr>
        <w:t>301 Calle de Houston, Primer Piso</w:t>
      </w:r>
      <w:r w:rsidR="00DE714B">
        <w:rPr>
          <w:szCs w:val="24"/>
          <w:lang w:val="es"/>
        </w:rPr>
        <w:t xml:space="preserve">, George West, Texas (teléfono 361-449-2733); o (2) revisado y descargado </w:t>
      </w:r>
      <w:r w:rsidR="00DE714B" w:rsidRPr="009D1FE5">
        <w:rPr>
          <w:szCs w:val="24"/>
          <w:lang w:val="es"/>
        </w:rPr>
        <w:t xml:space="preserve">en </w:t>
      </w:r>
      <w:hyperlink r:id="rId6" w:history="1">
        <w:r w:rsidR="00DE714B" w:rsidRPr="00491569">
          <w:rPr>
            <w:rStyle w:val="Hyperlink"/>
            <w:color w:val="auto"/>
            <w:szCs w:val="24"/>
            <w:lang w:val="es"/>
          </w:rPr>
          <w:t>www.co.live-oak.tx.us</w:t>
        </w:r>
      </w:hyperlink>
      <w:r w:rsidR="00DE714B" w:rsidRPr="009D1FE5">
        <w:rPr>
          <w:szCs w:val="24"/>
          <w:lang w:val="es"/>
        </w:rPr>
        <w:t>.</w:t>
      </w:r>
    </w:p>
    <w:p w14:paraId="766661F8" w14:textId="77777777" w:rsidR="009D1FE5" w:rsidRPr="00122742" w:rsidRDefault="009D1FE5" w:rsidP="00B94460">
      <w:pPr>
        <w:jc w:val="both"/>
        <w:rPr>
          <w:szCs w:val="24"/>
          <w:lang w:val="es-MX"/>
        </w:rPr>
      </w:pPr>
    </w:p>
    <w:p w14:paraId="19BE95AD" w14:textId="5AB95156" w:rsidR="00BF7086" w:rsidRPr="00BF7086" w:rsidRDefault="009D1FE5" w:rsidP="00BF7086">
      <w:pPr>
        <w:jc w:val="both"/>
        <w:rPr>
          <w:lang w:val="es"/>
        </w:rPr>
      </w:pPr>
      <w:r>
        <w:rPr>
          <w:szCs w:val="24"/>
          <w:lang w:val="es"/>
        </w:rPr>
        <w:t xml:space="preserve">El </w:t>
      </w:r>
      <w:r w:rsidR="00451B34" w:rsidRPr="002445C1">
        <w:rPr>
          <w:szCs w:val="24"/>
          <w:lang w:val="es"/>
        </w:rPr>
        <w:t>Tribunal de Comisionados,</w:t>
      </w:r>
      <w:r w:rsidR="00616304">
        <w:rPr>
          <w:lang w:val="es"/>
        </w:rPr>
        <w:t xml:space="preserve"> </w:t>
      </w:r>
      <w:r w:rsidR="00A61146">
        <w:rPr>
          <w:szCs w:val="24"/>
          <w:lang w:val="es"/>
        </w:rPr>
        <w:t xml:space="preserve">mediante </w:t>
      </w:r>
      <w:r>
        <w:rPr>
          <w:lang w:val="es"/>
        </w:rPr>
        <w:t xml:space="preserve">órdenes </w:t>
      </w:r>
      <w:r w:rsidR="00621732">
        <w:rPr>
          <w:szCs w:val="24"/>
          <w:lang w:val="es"/>
        </w:rPr>
        <w:t>separadas,</w:t>
      </w:r>
      <w:r w:rsidR="00616304">
        <w:rPr>
          <w:szCs w:val="24"/>
          <w:lang w:val="es"/>
        </w:rPr>
        <w:t xml:space="preserve"> </w:t>
      </w:r>
      <w:r w:rsidR="00451B34" w:rsidRPr="002445C1">
        <w:rPr>
          <w:szCs w:val="24"/>
          <w:lang w:val="es"/>
        </w:rPr>
        <w:t>adoptó</w:t>
      </w:r>
      <w:r w:rsidR="00BF7086">
        <w:rPr>
          <w:lang w:val="es"/>
        </w:rPr>
        <w:t xml:space="preserve"> </w:t>
      </w:r>
      <w:r w:rsidR="003C66CC">
        <w:rPr>
          <w:szCs w:val="24"/>
          <w:lang w:val="es"/>
        </w:rPr>
        <w:t>las</w:t>
      </w:r>
      <w:r w:rsidR="00BF7086">
        <w:rPr>
          <w:lang w:val="es"/>
        </w:rPr>
        <w:t xml:space="preserve"> </w:t>
      </w:r>
      <w:r w:rsidR="00A61146">
        <w:rPr>
          <w:szCs w:val="24"/>
          <w:lang w:val="es"/>
        </w:rPr>
        <w:t>directrices</w:t>
      </w:r>
      <w:r w:rsidR="00BF7086">
        <w:rPr>
          <w:szCs w:val="24"/>
          <w:lang w:val="es"/>
        </w:rPr>
        <w:t xml:space="preserve"> </w:t>
      </w:r>
      <w:r>
        <w:rPr>
          <w:lang w:val="es"/>
        </w:rPr>
        <w:t>para la participación pública</w:t>
      </w:r>
      <w:r w:rsidR="003C66CC">
        <w:rPr>
          <w:szCs w:val="24"/>
          <w:lang w:val="es"/>
        </w:rPr>
        <w:t xml:space="preserve"> en relación con el proyecto</w:t>
      </w:r>
      <w:r w:rsidR="00BF7086">
        <w:rPr>
          <w:lang w:val="es"/>
        </w:rPr>
        <w:t xml:space="preserve"> </w:t>
      </w:r>
      <w:r>
        <w:rPr>
          <w:szCs w:val="24"/>
          <w:lang w:val="es"/>
        </w:rPr>
        <w:t xml:space="preserve">y </w:t>
      </w:r>
      <w:r>
        <w:rPr>
          <w:lang w:val="es"/>
        </w:rPr>
        <w:t>los criterios para los planes de redistritación</w:t>
      </w:r>
      <w:r w:rsidR="00BF7086">
        <w:rPr>
          <w:lang w:val="es"/>
        </w:rPr>
        <w:t xml:space="preserve"> </w:t>
      </w:r>
      <w:r w:rsidR="00451B34" w:rsidRPr="002445C1">
        <w:rPr>
          <w:szCs w:val="24"/>
          <w:lang w:val="es"/>
        </w:rPr>
        <w:t>desarrollados</w:t>
      </w:r>
      <w:r>
        <w:rPr>
          <w:lang w:val="es"/>
        </w:rPr>
        <w:t xml:space="preserve"> </w:t>
      </w:r>
      <w:r w:rsidR="00100D01">
        <w:rPr>
          <w:szCs w:val="24"/>
          <w:lang w:val="es"/>
        </w:rPr>
        <w:t>para el proyecto</w:t>
      </w:r>
      <w:r w:rsidR="00BF7086">
        <w:rPr>
          <w:szCs w:val="24"/>
          <w:lang w:val="es"/>
        </w:rPr>
        <w:t xml:space="preserve">. </w:t>
      </w:r>
      <w:r w:rsidR="003C66CC">
        <w:rPr>
          <w:szCs w:val="24"/>
          <w:lang w:val="es"/>
        </w:rPr>
        <w:t xml:space="preserve">Las </w:t>
      </w:r>
      <w:r w:rsidR="00A61146">
        <w:rPr>
          <w:szCs w:val="24"/>
          <w:lang w:val="es"/>
        </w:rPr>
        <w:t xml:space="preserve">órdenes </w:t>
      </w:r>
      <w:r>
        <w:rPr>
          <w:lang w:val="es"/>
        </w:rPr>
        <w:t xml:space="preserve">de </w:t>
      </w:r>
      <w:r w:rsidR="00100D01">
        <w:rPr>
          <w:szCs w:val="24"/>
          <w:lang w:val="es"/>
        </w:rPr>
        <w:t xml:space="preserve">Pautas </w:t>
      </w:r>
      <w:r w:rsidR="00CC7463">
        <w:rPr>
          <w:szCs w:val="24"/>
          <w:lang w:val="es"/>
        </w:rPr>
        <w:t xml:space="preserve">y </w:t>
      </w:r>
      <w:r w:rsidR="00CC7463">
        <w:rPr>
          <w:lang w:val="es"/>
        </w:rPr>
        <w:t>Criterios</w:t>
      </w:r>
      <w:r>
        <w:rPr>
          <w:lang w:val="es"/>
        </w:rPr>
        <w:t xml:space="preserve"> </w:t>
      </w:r>
      <w:r>
        <w:rPr>
          <w:szCs w:val="24"/>
          <w:lang w:val="es"/>
        </w:rPr>
        <w:t xml:space="preserve">pueden ser: (1) inspeccionadas y copiadas en la oficina </w:t>
      </w:r>
      <w:r>
        <w:rPr>
          <w:lang w:val="es"/>
        </w:rPr>
        <w:t xml:space="preserve">del Juez del Condado de </w:t>
      </w:r>
      <w:r w:rsidR="00DD24C1">
        <w:rPr>
          <w:szCs w:val="24"/>
          <w:lang w:val="es"/>
        </w:rPr>
        <w:t>Live</w:t>
      </w:r>
      <w:r>
        <w:rPr>
          <w:lang w:val="es"/>
        </w:rPr>
        <w:t xml:space="preserve"> Oak</w:t>
      </w:r>
      <w:r>
        <w:rPr>
          <w:szCs w:val="24"/>
          <w:lang w:val="es"/>
        </w:rPr>
        <w:t xml:space="preserve"> en el </w:t>
      </w:r>
      <w:r>
        <w:rPr>
          <w:lang w:val="es"/>
        </w:rPr>
        <w:t>Palacio de Justicia del Condado de Live</w:t>
      </w:r>
      <w:r w:rsidR="00BF7086">
        <w:rPr>
          <w:lang w:val="es"/>
        </w:rPr>
        <w:t xml:space="preserve"> </w:t>
      </w:r>
      <w:r>
        <w:rPr>
          <w:szCs w:val="24"/>
          <w:lang w:val="es"/>
        </w:rPr>
        <w:t>Oak</w:t>
      </w:r>
      <w:r w:rsidR="00BF7086">
        <w:rPr>
          <w:szCs w:val="24"/>
          <w:lang w:val="es"/>
        </w:rPr>
        <w:t xml:space="preserve">, </w:t>
      </w:r>
      <w:r w:rsidR="00BF7086" w:rsidRPr="00616304">
        <w:rPr>
          <w:szCs w:val="24"/>
          <w:lang w:val="es-MX"/>
        </w:rPr>
        <w:t>301 Calle de Houston, Primer Piso</w:t>
      </w:r>
      <w:r w:rsidR="00BF7086">
        <w:rPr>
          <w:szCs w:val="24"/>
          <w:lang w:val="es"/>
        </w:rPr>
        <w:t xml:space="preserve">, George West, Texas (teléfono 361-449-2733); o (2) revisado y descargado </w:t>
      </w:r>
      <w:r w:rsidR="00BF7086" w:rsidRPr="009D1FE5">
        <w:rPr>
          <w:szCs w:val="24"/>
          <w:lang w:val="es"/>
        </w:rPr>
        <w:t xml:space="preserve">en </w:t>
      </w:r>
      <w:hyperlink r:id="rId7" w:history="1">
        <w:r w:rsidR="00BF7086" w:rsidRPr="00491569">
          <w:rPr>
            <w:rStyle w:val="Hyperlink"/>
            <w:color w:val="auto"/>
            <w:szCs w:val="24"/>
            <w:lang w:val="es"/>
          </w:rPr>
          <w:t>www.co.live-oak.tx.us</w:t>
        </w:r>
      </w:hyperlink>
      <w:r w:rsidR="00BF7086" w:rsidRPr="009D1FE5">
        <w:rPr>
          <w:szCs w:val="24"/>
          <w:lang w:val="es"/>
        </w:rPr>
        <w:t>.</w:t>
      </w:r>
    </w:p>
    <w:p w14:paraId="01F8987C" w14:textId="77777777" w:rsidR="00B94460" w:rsidRPr="00BF7086" w:rsidRDefault="00B94460" w:rsidP="00B94460">
      <w:pPr>
        <w:jc w:val="both"/>
        <w:rPr>
          <w:szCs w:val="24"/>
        </w:rPr>
      </w:pPr>
    </w:p>
    <w:p w14:paraId="770A42AF" w14:textId="0BD2E284" w:rsidR="0024444F" w:rsidRPr="00BF7086" w:rsidRDefault="00164FA5" w:rsidP="00B94460">
      <w:pPr>
        <w:jc w:val="both"/>
        <w:rPr>
          <w:lang w:val="es"/>
        </w:rPr>
      </w:pPr>
      <w:r>
        <w:rPr>
          <w:szCs w:val="24"/>
          <w:lang w:val="es"/>
        </w:rPr>
        <w:t>Si tiene preguntas sobre la reunión pública</w:t>
      </w:r>
      <w:r w:rsidR="00BF7086">
        <w:rPr>
          <w:szCs w:val="24"/>
          <w:lang w:val="es"/>
        </w:rPr>
        <w:t xml:space="preserve"> </w:t>
      </w:r>
      <w:r w:rsidR="00100D01">
        <w:rPr>
          <w:szCs w:val="24"/>
          <w:lang w:val="es"/>
        </w:rPr>
        <w:t>programada,</w:t>
      </w:r>
      <w:r w:rsidR="00BF7086">
        <w:rPr>
          <w:szCs w:val="24"/>
          <w:lang w:val="es"/>
        </w:rPr>
        <w:t xml:space="preserve"> </w:t>
      </w:r>
      <w:r>
        <w:rPr>
          <w:szCs w:val="24"/>
          <w:lang w:val="es"/>
        </w:rPr>
        <w:t xml:space="preserve">comuníquese con la oficina del </w:t>
      </w:r>
      <w:r>
        <w:rPr>
          <w:lang w:val="es"/>
        </w:rPr>
        <w:t>Juez del</w:t>
      </w:r>
      <w:r>
        <w:rPr>
          <w:szCs w:val="24"/>
          <w:lang w:val="es"/>
        </w:rPr>
        <w:t xml:space="preserve"> Condado </w:t>
      </w:r>
      <w:r>
        <w:rPr>
          <w:lang w:val="es"/>
        </w:rPr>
        <w:t xml:space="preserve">de Live </w:t>
      </w:r>
      <w:r w:rsidR="00DD24C1">
        <w:rPr>
          <w:szCs w:val="24"/>
          <w:lang w:val="es"/>
        </w:rPr>
        <w:t>Oak</w:t>
      </w:r>
      <w:r>
        <w:rPr>
          <w:lang w:val="es"/>
        </w:rPr>
        <w:t xml:space="preserve"> en </w:t>
      </w:r>
      <w:r w:rsidR="00F77343">
        <w:rPr>
          <w:szCs w:val="24"/>
          <w:lang w:val="es"/>
        </w:rPr>
        <w:t xml:space="preserve">el </w:t>
      </w:r>
      <w:r>
        <w:rPr>
          <w:lang w:val="es"/>
        </w:rPr>
        <w:t xml:space="preserve">Palacio de Justicia del Condado de </w:t>
      </w:r>
      <w:r w:rsidR="00DD24C1">
        <w:rPr>
          <w:szCs w:val="24"/>
          <w:lang w:val="es"/>
        </w:rPr>
        <w:t>Live Oak</w:t>
      </w:r>
      <w:r w:rsidR="00BF7086">
        <w:rPr>
          <w:szCs w:val="24"/>
          <w:lang w:val="es"/>
        </w:rPr>
        <w:t xml:space="preserve">, </w:t>
      </w:r>
      <w:r w:rsidR="00BF7086" w:rsidRPr="00616304">
        <w:rPr>
          <w:szCs w:val="24"/>
          <w:lang w:val="es-MX"/>
        </w:rPr>
        <w:t>301 Calle de Houston, Primer Piso</w:t>
      </w:r>
      <w:r w:rsidR="00BF7086">
        <w:rPr>
          <w:szCs w:val="24"/>
          <w:lang w:val="es"/>
        </w:rPr>
        <w:t xml:space="preserve">, George West, Texas (teléfono 361-449-2733); o (2) revisado y descargado </w:t>
      </w:r>
      <w:r w:rsidR="00BF7086" w:rsidRPr="009D1FE5">
        <w:rPr>
          <w:szCs w:val="24"/>
          <w:lang w:val="es"/>
        </w:rPr>
        <w:t xml:space="preserve">en </w:t>
      </w:r>
      <w:hyperlink r:id="rId8" w:history="1">
        <w:r w:rsidR="00BF7086" w:rsidRPr="00491569">
          <w:rPr>
            <w:rStyle w:val="Hyperlink"/>
            <w:color w:val="auto"/>
            <w:szCs w:val="24"/>
            <w:lang w:val="es"/>
          </w:rPr>
          <w:t>www.co.live-oak.tx.us</w:t>
        </w:r>
      </w:hyperlink>
      <w:r w:rsidR="00BF7086" w:rsidRPr="009D1FE5">
        <w:rPr>
          <w:szCs w:val="24"/>
          <w:lang w:val="es"/>
        </w:rPr>
        <w:t>.</w:t>
      </w:r>
    </w:p>
    <w:p w14:paraId="76086288" w14:textId="3AB8F9E3" w:rsidR="0002285A" w:rsidRPr="00BF7086" w:rsidRDefault="0002285A" w:rsidP="00B94460">
      <w:pPr>
        <w:jc w:val="both"/>
        <w:rPr>
          <w:szCs w:val="24"/>
        </w:rPr>
      </w:pPr>
    </w:p>
    <w:p w14:paraId="4D7F67CC" w14:textId="4D6AC4F6" w:rsidR="00164FA5" w:rsidRPr="00122742" w:rsidRDefault="00164FA5" w:rsidP="00164FA5">
      <w:pPr>
        <w:jc w:val="both"/>
        <w:rPr>
          <w:szCs w:val="24"/>
          <w:lang w:val="es-MX"/>
        </w:rPr>
      </w:pPr>
      <w:r>
        <w:rPr>
          <w:szCs w:val="24"/>
          <w:lang w:val="es"/>
        </w:rPr>
        <w:t xml:space="preserve">El Tribunal de </w:t>
      </w:r>
      <w:r w:rsidRPr="002445C1">
        <w:rPr>
          <w:szCs w:val="24"/>
          <w:lang w:val="es"/>
        </w:rPr>
        <w:t>Comisionados fomenta la participación en el proceso de redistritación</w:t>
      </w:r>
      <w:r w:rsidR="00BF7086">
        <w:rPr>
          <w:lang w:val="es"/>
        </w:rPr>
        <w:t xml:space="preserve"> </w:t>
      </w:r>
      <w:r>
        <w:rPr>
          <w:szCs w:val="24"/>
          <w:lang w:val="es"/>
        </w:rPr>
        <w:t>del proyecto e invita a todas las personas interesadas a asistir a la</w:t>
      </w:r>
      <w:r w:rsidR="00BF7086">
        <w:rPr>
          <w:szCs w:val="24"/>
          <w:lang w:val="es"/>
        </w:rPr>
        <w:t xml:space="preserve"> </w:t>
      </w:r>
      <w:r w:rsidR="009D1FE5">
        <w:rPr>
          <w:szCs w:val="24"/>
          <w:lang w:val="es"/>
        </w:rPr>
        <w:t>reunión programada.</w:t>
      </w:r>
    </w:p>
    <w:p w14:paraId="098BA681" w14:textId="77777777" w:rsidR="00164FA5" w:rsidRPr="00122742" w:rsidRDefault="00164FA5" w:rsidP="00B94460">
      <w:pPr>
        <w:jc w:val="both"/>
        <w:rPr>
          <w:szCs w:val="24"/>
          <w:lang w:val="es-MX"/>
        </w:rPr>
      </w:pPr>
    </w:p>
    <w:p w14:paraId="0F3B7290" w14:textId="64BACB59" w:rsidR="001638DB" w:rsidRPr="00122742" w:rsidRDefault="001638DB" w:rsidP="0024444F">
      <w:pPr>
        <w:ind w:left="1440" w:right="1440"/>
        <w:jc w:val="center"/>
        <w:rPr>
          <w:szCs w:val="24"/>
          <w:lang w:val="es-MX"/>
        </w:rPr>
      </w:pPr>
    </w:p>
    <w:sectPr w:rsidR="001638DB" w:rsidRPr="00122742" w:rsidSect="001758BC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F0A96" w14:textId="77777777" w:rsidR="001638DB" w:rsidRDefault="001638DB" w:rsidP="00A278E3">
      <w:r>
        <w:rPr>
          <w:lang w:val="es"/>
        </w:rPr>
        <w:separator/>
      </w:r>
    </w:p>
  </w:endnote>
  <w:endnote w:type="continuationSeparator" w:id="0">
    <w:p w14:paraId="611E0DB7" w14:textId="77777777" w:rsidR="001638DB" w:rsidRDefault="001638DB" w:rsidP="00A278E3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8FC6C" w14:textId="77777777" w:rsidR="001638DB" w:rsidRDefault="001638DB" w:rsidP="00A278E3">
      <w:pPr>
        <w:rPr>
          <w:noProof/>
        </w:rPr>
      </w:pPr>
      <w:r>
        <w:rPr>
          <w:noProof/>
          <w:lang w:val="es"/>
        </w:rPr>
        <w:separator/>
      </w:r>
    </w:p>
  </w:footnote>
  <w:footnote w:type="continuationSeparator" w:id="0">
    <w:p w14:paraId="266BE075" w14:textId="77777777" w:rsidR="001638DB" w:rsidRDefault="001638DB" w:rsidP="00A278E3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163BD" w14:textId="3E741B61" w:rsidR="001638DB" w:rsidRPr="007C4D64" w:rsidRDefault="001638DB" w:rsidP="002E16A8">
    <w:pPr>
      <w:pStyle w:val="Header"/>
      <w:jc w:val="right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8E3"/>
    <w:rsid w:val="00005C5F"/>
    <w:rsid w:val="0002285A"/>
    <w:rsid w:val="00056808"/>
    <w:rsid w:val="00091205"/>
    <w:rsid w:val="000A1778"/>
    <w:rsid w:val="000D0825"/>
    <w:rsid w:val="00100D01"/>
    <w:rsid w:val="0010672A"/>
    <w:rsid w:val="001151E3"/>
    <w:rsid w:val="00122742"/>
    <w:rsid w:val="001376FE"/>
    <w:rsid w:val="00161A30"/>
    <w:rsid w:val="00161D90"/>
    <w:rsid w:val="001638DB"/>
    <w:rsid w:val="00164FA5"/>
    <w:rsid w:val="001758BC"/>
    <w:rsid w:val="00227F96"/>
    <w:rsid w:val="00242D72"/>
    <w:rsid w:val="0024444F"/>
    <w:rsid w:val="002445C1"/>
    <w:rsid w:val="0024558B"/>
    <w:rsid w:val="0025242C"/>
    <w:rsid w:val="002634AF"/>
    <w:rsid w:val="00284C9E"/>
    <w:rsid w:val="002E16A8"/>
    <w:rsid w:val="002E5000"/>
    <w:rsid w:val="002F096E"/>
    <w:rsid w:val="002F6231"/>
    <w:rsid w:val="00321453"/>
    <w:rsid w:val="00333A85"/>
    <w:rsid w:val="003447C9"/>
    <w:rsid w:val="00376CC9"/>
    <w:rsid w:val="00390519"/>
    <w:rsid w:val="003C66CC"/>
    <w:rsid w:val="00451B34"/>
    <w:rsid w:val="00495311"/>
    <w:rsid w:val="004E7873"/>
    <w:rsid w:val="00506B35"/>
    <w:rsid w:val="005073AB"/>
    <w:rsid w:val="00577667"/>
    <w:rsid w:val="005C3891"/>
    <w:rsid w:val="00606225"/>
    <w:rsid w:val="00612D3F"/>
    <w:rsid w:val="00612E9E"/>
    <w:rsid w:val="00616304"/>
    <w:rsid w:val="006165EF"/>
    <w:rsid w:val="00621732"/>
    <w:rsid w:val="006E0CD4"/>
    <w:rsid w:val="007A61A0"/>
    <w:rsid w:val="007C4D64"/>
    <w:rsid w:val="007F3FD5"/>
    <w:rsid w:val="00846D67"/>
    <w:rsid w:val="0086504D"/>
    <w:rsid w:val="0086579C"/>
    <w:rsid w:val="008A6106"/>
    <w:rsid w:val="00936D47"/>
    <w:rsid w:val="00950AF8"/>
    <w:rsid w:val="00953295"/>
    <w:rsid w:val="009D1FE5"/>
    <w:rsid w:val="009E5511"/>
    <w:rsid w:val="00A16111"/>
    <w:rsid w:val="00A278E3"/>
    <w:rsid w:val="00A3183B"/>
    <w:rsid w:val="00A33D16"/>
    <w:rsid w:val="00A61146"/>
    <w:rsid w:val="00B0376E"/>
    <w:rsid w:val="00B2233F"/>
    <w:rsid w:val="00B94460"/>
    <w:rsid w:val="00BA108F"/>
    <w:rsid w:val="00BC59D4"/>
    <w:rsid w:val="00BF7086"/>
    <w:rsid w:val="00C056C4"/>
    <w:rsid w:val="00C5321D"/>
    <w:rsid w:val="00C71E49"/>
    <w:rsid w:val="00CC61D0"/>
    <w:rsid w:val="00CC7463"/>
    <w:rsid w:val="00D33777"/>
    <w:rsid w:val="00DC7D9C"/>
    <w:rsid w:val="00DD24C1"/>
    <w:rsid w:val="00DD4EA9"/>
    <w:rsid w:val="00DD6B72"/>
    <w:rsid w:val="00DE714B"/>
    <w:rsid w:val="00E2304E"/>
    <w:rsid w:val="00E34C21"/>
    <w:rsid w:val="00E63652"/>
    <w:rsid w:val="00E74422"/>
    <w:rsid w:val="00EB24CE"/>
    <w:rsid w:val="00F40A93"/>
    <w:rsid w:val="00F73756"/>
    <w:rsid w:val="00F77343"/>
    <w:rsid w:val="00FC5AE3"/>
    <w:rsid w:val="00FD0CE4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0FA0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8E3"/>
  </w:style>
  <w:style w:type="paragraph" w:styleId="Footer">
    <w:name w:val="footer"/>
    <w:basedOn w:val="Normal"/>
    <w:link w:val="Foot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8E3"/>
  </w:style>
  <w:style w:type="character" w:styleId="Hyperlink">
    <w:name w:val="Hyperlink"/>
    <w:basedOn w:val="DefaultParagraphFont"/>
    <w:uiPriority w:val="99"/>
    <w:unhideWhenUsed/>
    <w:rsid w:val="003C66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6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227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live-oak.tx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.live-oak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.live-oak.tx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2008</Characters>
  <DocSecurity>0</DocSecurity>
  <PresentationFormat/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11-2-2021 SENT -- SPANISH LANGUAGE -- Live Oak County -- Active Notice of Public Meeting re Plan Approval  (01367324.DOCX;1)</vt:lpstr>
    </vt:vector>
  </TitlesOfParts>
  <Company/>
  <LinksUpToDate>false</LinksUpToDate>
  <CharactersWithSpaces>2370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revision>1</cp:revision>
</cp:coreProperties>
</file>